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BF" w:rsidRPr="006C789D" w:rsidRDefault="00F856BF" w:rsidP="006C789D">
      <w:pPr>
        <w:pStyle w:val="NormalWeb"/>
        <w:jc w:val="center"/>
        <w:rPr>
          <w:rFonts w:ascii="Bella Donna" w:hAnsi="Bella Donna" w:cs="Arial"/>
          <w:color w:val="000000"/>
          <w:spacing w:val="4"/>
          <w:sz w:val="72"/>
          <w:szCs w:val="72"/>
          <w:lang w:val="en"/>
        </w:rPr>
      </w:pPr>
      <w:r w:rsidRPr="006C789D">
        <w:rPr>
          <w:rStyle w:val="Strong"/>
          <w:rFonts w:ascii="Bella Donna" w:hAnsi="Bella Donna" w:cs="Arial"/>
          <w:color w:val="000000"/>
          <w:spacing w:val="4"/>
          <w:sz w:val="72"/>
          <w:szCs w:val="72"/>
          <w:lang w:val="en"/>
        </w:rPr>
        <w:t>Limited Repair Warranty</w:t>
      </w:r>
    </w:p>
    <w:p w:rsidR="00F856BF" w:rsidRDefault="00F856BF" w:rsidP="006C789D">
      <w:pPr>
        <w:pStyle w:val="NormalWeb"/>
        <w:jc w:val="center"/>
        <w:rPr>
          <w:rFonts w:ascii="Garamond" w:hAnsi="Garamond" w:cs="Arial"/>
          <w:color w:val="000000"/>
          <w:spacing w:val="4"/>
          <w:sz w:val="22"/>
          <w:szCs w:val="22"/>
          <w:lang w:val="en"/>
        </w:rPr>
      </w:pPr>
      <w:r>
        <w:rPr>
          <w:rFonts w:ascii="Garamond" w:hAnsi="Garamond" w:cs="Arial"/>
          <w:color w:val="000000"/>
          <w:spacing w:val="4"/>
          <w:sz w:val="22"/>
          <w:szCs w:val="22"/>
          <w:lang w:val="en"/>
        </w:rPr>
        <w:t xml:space="preserve">Thank you for entrusting your </w:t>
      </w:r>
      <w:r w:rsidR="004D49A3">
        <w:rPr>
          <w:rFonts w:ascii="Garamond" w:hAnsi="Garamond" w:cs="Arial"/>
          <w:color w:val="000000"/>
          <w:spacing w:val="4"/>
          <w:sz w:val="22"/>
          <w:szCs w:val="22"/>
          <w:lang w:val="en"/>
        </w:rPr>
        <w:t>auto body repair to us</w:t>
      </w:r>
      <w:r>
        <w:rPr>
          <w:rFonts w:ascii="Garamond" w:hAnsi="Garamond" w:cs="Arial"/>
          <w:color w:val="000000"/>
          <w:spacing w:val="4"/>
          <w:sz w:val="22"/>
          <w:szCs w:val="22"/>
          <w:lang w:val="en"/>
        </w:rPr>
        <w:t xml:space="preserve">. </w:t>
      </w:r>
      <w:r w:rsidR="004D49A3" w:rsidRPr="004D49A3">
        <w:rPr>
          <w:rFonts w:ascii="Garamond" w:hAnsi="Garamond" w:cs="Arial"/>
          <w:color w:val="000000"/>
          <w:spacing w:val="4"/>
          <w:sz w:val="22"/>
          <w:szCs w:val="22"/>
          <w:lang w:val="en"/>
        </w:rPr>
        <w:t>Brogan Auto Repair</w:t>
      </w:r>
      <w:r>
        <w:rPr>
          <w:rFonts w:ascii="Garamond" w:hAnsi="Garamond" w:cs="Arial"/>
          <w:color w:val="000000"/>
          <w:spacing w:val="4"/>
          <w:sz w:val="22"/>
          <w:szCs w:val="22"/>
          <w:lang w:val="en"/>
        </w:rPr>
        <w:t xml:space="preserve"> provides a Limited Warranty on all workmanship performed by our company. We certify that the structural restoration was based upon vehicle manufacturer’s recommended specifications. We use only the finest products, techniques, and craftsmanship to complete the job to your satisfaction. This Limited Warranty covers parts and materials used in the repair and the labor required to complete the process. </w:t>
      </w:r>
      <w:r w:rsidR="004D49A3" w:rsidRPr="004D49A3">
        <w:rPr>
          <w:rFonts w:ascii="Garamond" w:hAnsi="Garamond" w:cs="Arial"/>
          <w:color w:val="000000"/>
          <w:spacing w:val="4"/>
          <w:sz w:val="22"/>
          <w:szCs w:val="22"/>
          <w:lang w:val="en"/>
        </w:rPr>
        <w:t>Brogan Auto Repair</w:t>
      </w:r>
      <w:r>
        <w:rPr>
          <w:rFonts w:ascii="Garamond" w:hAnsi="Garamond" w:cs="Arial"/>
          <w:color w:val="000000"/>
          <w:spacing w:val="4"/>
          <w:sz w:val="22"/>
          <w:szCs w:val="22"/>
          <w:lang w:val="en"/>
        </w:rPr>
        <w:t xml:space="preserve"> provides a One (1) Year Limited Warranty on new OEM parts, which carry their own manufacturer’s warranty. The new OEM parts must have been installed by or at the shop. This shop will repair or replace the defective part warranted with no labor charge when claim is made within one year from the date repairs were completed and your vehicle was returned to you. The warranty only applies to the following defects; cracking or checking, loss of gloss caused by hazing, chalking, and/or fading, peel of the topcoat or of all the layers included in the process, from the substrate, color change of the refinish material, and blistering caused by moisture. This shop will re-prime, re-paint, re-stripe, or re-decal the specific sections of the vehicle warranted at no cost to you unless caused by or resulting from road wear, stone chips, scratches or abrasions caused intentionally or accidentally, damage caused by accidents or vandalism, chemical exposure, unusual environmental causes, or lack of care on your part. The warranty does not apply to blemishes or blistering caused by rust originating within the auto body, or on vehicles which have been repainted. </w:t>
      </w:r>
      <w:r w:rsidR="004D49A3" w:rsidRPr="004D49A3">
        <w:rPr>
          <w:rFonts w:ascii="Garamond" w:hAnsi="Garamond" w:cs="Arial"/>
          <w:color w:val="000000"/>
          <w:spacing w:val="4"/>
          <w:sz w:val="22"/>
          <w:szCs w:val="22"/>
          <w:lang w:val="en"/>
        </w:rPr>
        <w:t>Brogan Auto Repair</w:t>
      </w:r>
      <w:r>
        <w:rPr>
          <w:rFonts w:ascii="Garamond" w:hAnsi="Garamond" w:cs="Arial"/>
          <w:color w:val="000000"/>
          <w:spacing w:val="4"/>
          <w:sz w:val="22"/>
          <w:szCs w:val="22"/>
          <w:lang w:val="en"/>
        </w:rPr>
        <w:t xml:space="preserve"> provides a Lifetime Limited Warranty that body work will be free from defects. If it is determined that there is a defect in body work, we will repair those defects at no cost to you unless the defects are caused by or resulting from unreasonable use, maintenance, or care of the vehicle.</w:t>
      </w:r>
    </w:p>
    <w:p w:rsidR="00F856BF" w:rsidRPr="006C789D" w:rsidRDefault="00F856BF" w:rsidP="006C789D">
      <w:pPr>
        <w:pStyle w:val="NormalWeb"/>
        <w:jc w:val="center"/>
        <w:rPr>
          <w:rFonts w:ascii="Bella Donna" w:hAnsi="Bella Donna" w:cs="Arial"/>
          <w:color w:val="000000"/>
          <w:spacing w:val="4"/>
          <w:sz w:val="44"/>
          <w:szCs w:val="44"/>
          <w:lang w:val="en"/>
        </w:rPr>
      </w:pPr>
      <w:r w:rsidRPr="006C789D">
        <w:rPr>
          <w:rStyle w:val="Strong"/>
          <w:rFonts w:ascii="Bella Donna" w:hAnsi="Bella Donna" w:cs="Arial"/>
          <w:color w:val="000000"/>
          <w:spacing w:val="4"/>
          <w:sz w:val="44"/>
          <w:szCs w:val="44"/>
          <w:lang w:val="en"/>
        </w:rPr>
        <w:t>Warranty Provisions</w:t>
      </w:r>
      <w:r w:rsidRPr="006C789D">
        <w:rPr>
          <w:rFonts w:ascii="Bella Donna" w:hAnsi="Bella Donna" w:cs="Arial"/>
          <w:color w:val="000000"/>
          <w:spacing w:val="4"/>
          <w:sz w:val="44"/>
          <w:szCs w:val="44"/>
          <w:lang w:val="en"/>
        </w:rPr>
        <w:t>:</w:t>
      </w:r>
      <w:bookmarkStart w:id="0" w:name="_GoBack"/>
      <w:bookmarkEnd w:id="0"/>
    </w:p>
    <w:p w:rsidR="00F856BF" w:rsidRDefault="00F856BF" w:rsidP="006C789D">
      <w:pPr>
        <w:pStyle w:val="NormalWeb"/>
        <w:jc w:val="center"/>
        <w:rPr>
          <w:rFonts w:ascii="Garamond" w:hAnsi="Garamond" w:cs="Arial"/>
          <w:color w:val="000000"/>
          <w:spacing w:val="4"/>
          <w:sz w:val="22"/>
          <w:szCs w:val="22"/>
          <w:lang w:val="en"/>
        </w:rPr>
      </w:pPr>
      <w:r>
        <w:rPr>
          <w:rFonts w:ascii="Garamond" w:hAnsi="Garamond" w:cs="Arial"/>
          <w:color w:val="000000"/>
          <w:spacing w:val="4"/>
          <w:sz w:val="22"/>
          <w:szCs w:val="22"/>
          <w:lang w:val="en"/>
        </w:rPr>
        <w:t>This Limited Warranty will be null and void if the repair is altered, adjusted, or hampered with by any person not authorized by the warrantor. This Limited Warranty is valid only for the person to whom this Limited Warranty is granted and whose name appears on the original repair order; it is not transferable. A loaner vehicle will be provided if available. All warranty inspections, repairs, and/or adjustments will only be made at the shop premises of the warrantor during normal business hours. We make no warranties which extend beyond the description of this document. Specifically excluded are incidental costs, such as towing fees, car rental charges, travel expenses, or assemblies and components which are not specifically covered by this Limited Warranty.</w:t>
      </w:r>
    </w:p>
    <w:p w:rsidR="00F856BF" w:rsidRPr="006C789D" w:rsidRDefault="00F856BF" w:rsidP="006C789D">
      <w:pPr>
        <w:pStyle w:val="NormalWeb"/>
        <w:jc w:val="center"/>
        <w:rPr>
          <w:rFonts w:ascii="Bella Donna" w:hAnsi="Bella Donna" w:cs="Arial"/>
          <w:color w:val="000000"/>
          <w:spacing w:val="4"/>
          <w:sz w:val="44"/>
          <w:szCs w:val="44"/>
          <w:lang w:val="en"/>
        </w:rPr>
      </w:pPr>
      <w:r w:rsidRPr="006C789D">
        <w:rPr>
          <w:rStyle w:val="Strong"/>
          <w:rFonts w:ascii="Bella Donna" w:hAnsi="Bella Donna" w:cs="Arial"/>
          <w:color w:val="000000"/>
          <w:spacing w:val="4"/>
          <w:sz w:val="44"/>
          <w:szCs w:val="44"/>
          <w:lang w:val="en"/>
        </w:rPr>
        <w:t>Warrantee Requirements</w:t>
      </w:r>
      <w:r w:rsidRPr="006C789D">
        <w:rPr>
          <w:rFonts w:ascii="Bella Donna" w:hAnsi="Bella Donna" w:cs="Arial"/>
          <w:color w:val="000000"/>
          <w:spacing w:val="4"/>
          <w:sz w:val="44"/>
          <w:szCs w:val="44"/>
          <w:lang w:val="en"/>
        </w:rPr>
        <w:t>:</w:t>
      </w:r>
    </w:p>
    <w:p w:rsidR="00F856BF" w:rsidRDefault="00F856BF" w:rsidP="006C789D">
      <w:pPr>
        <w:pStyle w:val="NormalWeb"/>
        <w:jc w:val="center"/>
        <w:rPr>
          <w:rFonts w:ascii="Garamond" w:hAnsi="Garamond" w:cs="Arial"/>
          <w:color w:val="000000"/>
          <w:spacing w:val="4"/>
          <w:sz w:val="22"/>
          <w:szCs w:val="22"/>
          <w:lang w:val="en"/>
        </w:rPr>
      </w:pPr>
      <w:r>
        <w:rPr>
          <w:rFonts w:ascii="Garamond" w:hAnsi="Garamond" w:cs="Arial"/>
          <w:color w:val="000000"/>
          <w:spacing w:val="4"/>
          <w:sz w:val="22"/>
          <w:szCs w:val="22"/>
          <w:lang w:val="en"/>
        </w:rPr>
        <w:t>If a problem should arise with your vehicle after you have taken delivery, please contact us promptly to make an appointment to have your vehicle inspected. Bring your original paperwork and this document with you at the time of the appointment. If it is determined that the claim is covered under this Limited Warranty, every effort will be made to prioritize scheduling your vehicle in for re-service.</w:t>
      </w:r>
    </w:p>
    <w:p w:rsidR="00A86982" w:rsidRDefault="00A86982"/>
    <w:sectPr w:rsidR="00A86982" w:rsidSect="006C789D">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lla Donna">
    <w:panose1 w:val="03000502030604030003"/>
    <w:charset w:val="00"/>
    <w:family w:val="script"/>
    <w:pitch w:val="variable"/>
    <w:sig w:usb0="8000002F" w:usb1="5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BF"/>
    <w:rsid w:val="004D49A3"/>
    <w:rsid w:val="004E1F97"/>
    <w:rsid w:val="006C789D"/>
    <w:rsid w:val="00A86982"/>
    <w:rsid w:val="00F8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56BF"/>
    <w:rPr>
      <w:b/>
      <w:bCs/>
    </w:rPr>
  </w:style>
  <w:style w:type="paragraph" w:styleId="NormalWeb">
    <w:name w:val="Normal (Web)"/>
    <w:basedOn w:val="Normal"/>
    <w:uiPriority w:val="99"/>
    <w:semiHidden/>
    <w:unhideWhenUsed/>
    <w:rsid w:val="00F856BF"/>
    <w:pPr>
      <w:spacing w:after="36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56BF"/>
    <w:rPr>
      <w:b/>
      <w:bCs/>
    </w:rPr>
  </w:style>
  <w:style w:type="paragraph" w:styleId="NormalWeb">
    <w:name w:val="Normal (Web)"/>
    <w:basedOn w:val="Normal"/>
    <w:uiPriority w:val="99"/>
    <w:semiHidden/>
    <w:unhideWhenUsed/>
    <w:rsid w:val="00F856BF"/>
    <w:pPr>
      <w:spacing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9329">
      <w:bodyDiv w:val="1"/>
      <w:marLeft w:val="0"/>
      <w:marRight w:val="0"/>
      <w:marTop w:val="0"/>
      <w:marBottom w:val="0"/>
      <w:divBdr>
        <w:top w:val="none" w:sz="0" w:space="0" w:color="auto"/>
        <w:left w:val="none" w:sz="0" w:space="0" w:color="auto"/>
        <w:bottom w:val="none" w:sz="0" w:space="0" w:color="auto"/>
        <w:right w:val="none" w:sz="0" w:space="0" w:color="auto"/>
      </w:divBdr>
      <w:divsChild>
        <w:div w:id="164785767">
          <w:marLeft w:val="0"/>
          <w:marRight w:val="0"/>
          <w:marTop w:val="0"/>
          <w:marBottom w:val="0"/>
          <w:divBdr>
            <w:top w:val="none" w:sz="0" w:space="0" w:color="auto"/>
            <w:left w:val="none" w:sz="0" w:space="0" w:color="auto"/>
            <w:bottom w:val="none" w:sz="0" w:space="0" w:color="auto"/>
            <w:right w:val="none" w:sz="0" w:space="0" w:color="auto"/>
          </w:divBdr>
          <w:divsChild>
            <w:div w:id="321474255">
              <w:marLeft w:val="0"/>
              <w:marRight w:val="0"/>
              <w:marTop w:val="0"/>
              <w:marBottom w:val="0"/>
              <w:divBdr>
                <w:top w:val="none" w:sz="0" w:space="0" w:color="auto"/>
                <w:left w:val="none" w:sz="0" w:space="0" w:color="auto"/>
                <w:bottom w:val="none" w:sz="0" w:space="0" w:color="auto"/>
                <w:right w:val="none" w:sz="0" w:space="0" w:color="auto"/>
              </w:divBdr>
              <w:divsChild>
                <w:div w:id="45107883">
                  <w:marLeft w:val="0"/>
                  <w:marRight w:val="0"/>
                  <w:marTop w:val="0"/>
                  <w:marBottom w:val="0"/>
                  <w:divBdr>
                    <w:top w:val="none" w:sz="0" w:space="0" w:color="auto"/>
                    <w:left w:val="none" w:sz="0" w:space="0" w:color="auto"/>
                    <w:bottom w:val="none" w:sz="0" w:space="0" w:color="auto"/>
                    <w:right w:val="none" w:sz="0" w:space="0" w:color="auto"/>
                  </w:divBdr>
                  <w:divsChild>
                    <w:div w:id="502861785">
                      <w:marLeft w:val="0"/>
                      <w:marRight w:val="0"/>
                      <w:marTop w:val="0"/>
                      <w:marBottom w:val="0"/>
                      <w:divBdr>
                        <w:top w:val="none" w:sz="0" w:space="0" w:color="auto"/>
                        <w:left w:val="none" w:sz="0" w:space="0" w:color="auto"/>
                        <w:bottom w:val="none" w:sz="0" w:space="0" w:color="auto"/>
                        <w:right w:val="none" w:sz="0" w:space="0" w:color="auto"/>
                      </w:divBdr>
                      <w:divsChild>
                        <w:div w:id="1983578873">
                          <w:marLeft w:val="0"/>
                          <w:marRight w:val="0"/>
                          <w:marTop w:val="0"/>
                          <w:marBottom w:val="0"/>
                          <w:divBdr>
                            <w:top w:val="none" w:sz="0" w:space="0" w:color="auto"/>
                            <w:left w:val="none" w:sz="0" w:space="0" w:color="auto"/>
                            <w:bottom w:val="none" w:sz="0" w:space="0" w:color="auto"/>
                            <w:right w:val="none" w:sz="0" w:space="0" w:color="auto"/>
                          </w:divBdr>
                          <w:divsChild>
                            <w:div w:id="318002982">
                              <w:marLeft w:val="0"/>
                              <w:marRight w:val="0"/>
                              <w:marTop w:val="0"/>
                              <w:marBottom w:val="0"/>
                              <w:divBdr>
                                <w:top w:val="none" w:sz="0" w:space="0" w:color="auto"/>
                                <w:left w:val="none" w:sz="0" w:space="0" w:color="auto"/>
                                <w:bottom w:val="none" w:sz="0" w:space="0" w:color="auto"/>
                                <w:right w:val="none" w:sz="0" w:space="0" w:color="auto"/>
                              </w:divBdr>
                              <w:divsChild>
                                <w:div w:id="698774600">
                                  <w:marLeft w:val="0"/>
                                  <w:marRight w:val="0"/>
                                  <w:marTop w:val="0"/>
                                  <w:marBottom w:val="0"/>
                                  <w:divBdr>
                                    <w:top w:val="none" w:sz="0" w:space="0" w:color="auto"/>
                                    <w:left w:val="none" w:sz="0" w:space="0" w:color="auto"/>
                                    <w:bottom w:val="none" w:sz="0" w:space="0" w:color="auto"/>
                                    <w:right w:val="none" w:sz="0" w:space="0" w:color="auto"/>
                                  </w:divBdr>
                                  <w:divsChild>
                                    <w:div w:id="409960251">
                                      <w:marLeft w:val="0"/>
                                      <w:marRight w:val="0"/>
                                      <w:marTop w:val="0"/>
                                      <w:marBottom w:val="0"/>
                                      <w:divBdr>
                                        <w:top w:val="none" w:sz="0" w:space="0" w:color="auto"/>
                                        <w:left w:val="none" w:sz="0" w:space="0" w:color="auto"/>
                                        <w:bottom w:val="none" w:sz="0" w:space="0" w:color="auto"/>
                                        <w:right w:val="none" w:sz="0" w:space="0" w:color="auto"/>
                                      </w:divBdr>
                                      <w:divsChild>
                                        <w:div w:id="1018851767">
                                          <w:marLeft w:val="0"/>
                                          <w:marRight w:val="0"/>
                                          <w:marTop w:val="0"/>
                                          <w:marBottom w:val="0"/>
                                          <w:divBdr>
                                            <w:top w:val="none" w:sz="0" w:space="0" w:color="auto"/>
                                            <w:left w:val="none" w:sz="0" w:space="0" w:color="auto"/>
                                            <w:bottom w:val="none" w:sz="0" w:space="0" w:color="auto"/>
                                            <w:right w:val="none" w:sz="0" w:space="0" w:color="auto"/>
                                          </w:divBdr>
                                          <w:divsChild>
                                            <w:div w:id="1543663735">
                                              <w:marLeft w:val="0"/>
                                              <w:marRight w:val="0"/>
                                              <w:marTop w:val="0"/>
                                              <w:marBottom w:val="0"/>
                                              <w:divBdr>
                                                <w:top w:val="none" w:sz="0" w:space="0" w:color="auto"/>
                                                <w:left w:val="none" w:sz="0" w:space="0" w:color="auto"/>
                                                <w:bottom w:val="none" w:sz="0" w:space="0" w:color="auto"/>
                                                <w:right w:val="none" w:sz="0" w:space="0" w:color="auto"/>
                                              </w:divBdr>
                                              <w:divsChild>
                                                <w:div w:id="87388817">
                                                  <w:marLeft w:val="0"/>
                                                  <w:marRight w:val="0"/>
                                                  <w:marTop w:val="0"/>
                                                  <w:marBottom w:val="0"/>
                                                  <w:divBdr>
                                                    <w:top w:val="none" w:sz="0" w:space="0" w:color="auto"/>
                                                    <w:left w:val="none" w:sz="0" w:space="0" w:color="auto"/>
                                                    <w:bottom w:val="none" w:sz="0" w:space="0" w:color="auto"/>
                                                    <w:right w:val="none" w:sz="0" w:space="0" w:color="auto"/>
                                                  </w:divBdr>
                                                  <w:divsChild>
                                                    <w:div w:id="1201438302">
                                                      <w:marLeft w:val="0"/>
                                                      <w:marRight w:val="0"/>
                                                      <w:marTop w:val="0"/>
                                                      <w:marBottom w:val="0"/>
                                                      <w:divBdr>
                                                        <w:top w:val="none" w:sz="0" w:space="0" w:color="auto"/>
                                                        <w:left w:val="none" w:sz="0" w:space="0" w:color="auto"/>
                                                        <w:bottom w:val="none" w:sz="0" w:space="0" w:color="auto"/>
                                                        <w:right w:val="none" w:sz="0" w:space="0" w:color="auto"/>
                                                      </w:divBdr>
                                                      <w:divsChild>
                                                        <w:div w:id="1382435840">
                                                          <w:marLeft w:val="0"/>
                                                          <w:marRight w:val="0"/>
                                                          <w:marTop w:val="0"/>
                                                          <w:marBottom w:val="0"/>
                                                          <w:divBdr>
                                                            <w:top w:val="none" w:sz="0" w:space="0" w:color="auto"/>
                                                            <w:left w:val="none" w:sz="0" w:space="0" w:color="auto"/>
                                                            <w:bottom w:val="none" w:sz="0" w:space="0" w:color="auto"/>
                                                            <w:right w:val="none" w:sz="0" w:space="0" w:color="auto"/>
                                                          </w:divBdr>
                                                          <w:divsChild>
                                                            <w:div w:id="831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546374">
      <w:bodyDiv w:val="1"/>
      <w:marLeft w:val="0"/>
      <w:marRight w:val="0"/>
      <w:marTop w:val="0"/>
      <w:marBottom w:val="0"/>
      <w:divBdr>
        <w:top w:val="none" w:sz="0" w:space="0" w:color="auto"/>
        <w:left w:val="none" w:sz="0" w:space="0" w:color="auto"/>
        <w:bottom w:val="none" w:sz="0" w:space="0" w:color="auto"/>
        <w:right w:val="none" w:sz="0" w:space="0" w:color="auto"/>
      </w:divBdr>
      <w:divsChild>
        <w:div w:id="756050793">
          <w:marLeft w:val="0"/>
          <w:marRight w:val="0"/>
          <w:marTop w:val="0"/>
          <w:marBottom w:val="0"/>
          <w:divBdr>
            <w:top w:val="none" w:sz="0" w:space="0" w:color="auto"/>
            <w:left w:val="none" w:sz="0" w:space="0" w:color="auto"/>
            <w:bottom w:val="none" w:sz="0" w:space="0" w:color="auto"/>
            <w:right w:val="none" w:sz="0" w:space="0" w:color="auto"/>
          </w:divBdr>
          <w:divsChild>
            <w:div w:id="564686466">
              <w:marLeft w:val="0"/>
              <w:marRight w:val="0"/>
              <w:marTop w:val="0"/>
              <w:marBottom w:val="0"/>
              <w:divBdr>
                <w:top w:val="none" w:sz="0" w:space="0" w:color="auto"/>
                <w:left w:val="none" w:sz="0" w:space="0" w:color="auto"/>
                <w:bottom w:val="none" w:sz="0" w:space="0" w:color="auto"/>
                <w:right w:val="none" w:sz="0" w:space="0" w:color="auto"/>
              </w:divBdr>
              <w:divsChild>
                <w:div w:id="1360007303">
                  <w:marLeft w:val="0"/>
                  <w:marRight w:val="0"/>
                  <w:marTop w:val="0"/>
                  <w:marBottom w:val="0"/>
                  <w:divBdr>
                    <w:top w:val="none" w:sz="0" w:space="0" w:color="auto"/>
                    <w:left w:val="none" w:sz="0" w:space="0" w:color="auto"/>
                    <w:bottom w:val="none" w:sz="0" w:space="0" w:color="auto"/>
                    <w:right w:val="none" w:sz="0" w:space="0" w:color="auto"/>
                  </w:divBdr>
                  <w:divsChild>
                    <w:div w:id="1062296017">
                      <w:marLeft w:val="0"/>
                      <w:marRight w:val="0"/>
                      <w:marTop w:val="0"/>
                      <w:marBottom w:val="0"/>
                      <w:divBdr>
                        <w:top w:val="none" w:sz="0" w:space="0" w:color="auto"/>
                        <w:left w:val="none" w:sz="0" w:space="0" w:color="auto"/>
                        <w:bottom w:val="none" w:sz="0" w:space="0" w:color="auto"/>
                        <w:right w:val="none" w:sz="0" w:space="0" w:color="auto"/>
                      </w:divBdr>
                      <w:divsChild>
                        <w:div w:id="288123710">
                          <w:marLeft w:val="0"/>
                          <w:marRight w:val="0"/>
                          <w:marTop w:val="0"/>
                          <w:marBottom w:val="0"/>
                          <w:divBdr>
                            <w:top w:val="none" w:sz="0" w:space="0" w:color="auto"/>
                            <w:left w:val="none" w:sz="0" w:space="0" w:color="auto"/>
                            <w:bottom w:val="none" w:sz="0" w:space="0" w:color="auto"/>
                            <w:right w:val="none" w:sz="0" w:space="0" w:color="auto"/>
                          </w:divBdr>
                          <w:divsChild>
                            <w:div w:id="1197423804">
                              <w:marLeft w:val="0"/>
                              <w:marRight w:val="0"/>
                              <w:marTop w:val="0"/>
                              <w:marBottom w:val="0"/>
                              <w:divBdr>
                                <w:top w:val="none" w:sz="0" w:space="0" w:color="auto"/>
                                <w:left w:val="none" w:sz="0" w:space="0" w:color="auto"/>
                                <w:bottom w:val="none" w:sz="0" w:space="0" w:color="auto"/>
                                <w:right w:val="none" w:sz="0" w:space="0" w:color="auto"/>
                              </w:divBdr>
                              <w:divsChild>
                                <w:div w:id="31808110">
                                  <w:marLeft w:val="0"/>
                                  <w:marRight w:val="0"/>
                                  <w:marTop w:val="0"/>
                                  <w:marBottom w:val="0"/>
                                  <w:divBdr>
                                    <w:top w:val="none" w:sz="0" w:space="0" w:color="auto"/>
                                    <w:left w:val="none" w:sz="0" w:space="0" w:color="auto"/>
                                    <w:bottom w:val="none" w:sz="0" w:space="0" w:color="auto"/>
                                    <w:right w:val="none" w:sz="0" w:space="0" w:color="auto"/>
                                  </w:divBdr>
                                  <w:divsChild>
                                    <w:div w:id="1845632149">
                                      <w:marLeft w:val="0"/>
                                      <w:marRight w:val="0"/>
                                      <w:marTop w:val="0"/>
                                      <w:marBottom w:val="0"/>
                                      <w:divBdr>
                                        <w:top w:val="none" w:sz="0" w:space="0" w:color="auto"/>
                                        <w:left w:val="none" w:sz="0" w:space="0" w:color="auto"/>
                                        <w:bottom w:val="none" w:sz="0" w:space="0" w:color="auto"/>
                                        <w:right w:val="none" w:sz="0" w:space="0" w:color="auto"/>
                                      </w:divBdr>
                                      <w:divsChild>
                                        <w:div w:id="827550427">
                                          <w:marLeft w:val="0"/>
                                          <w:marRight w:val="0"/>
                                          <w:marTop w:val="0"/>
                                          <w:marBottom w:val="0"/>
                                          <w:divBdr>
                                            <w:top w:val="none" w:sz="0" w:space="0" w:color="auto"/>
                                            <w:left w:val="none" w:sz="0" w:space="0" w:color="auto"/>
                                            <w:bottom w:val="none" w:sz="0" w:space="0" w:color="auto"/>
                                            <w:right w:val="none" w:sz="0" w:space="0" w:color="auto"/>
                                          </w:divBdr>
                                          <w:divsChild>
                                            <w:div w:id="1470245508">
                                              <w:marLeft w:val="0"/>
                                              <w:marRight w:val="0"/>
                                              <w:marTop w:val="0"/>
                                              <w:marBottom w:val="0"/>
                                              <w:divBdr>
                                                <w:top w:val="none" w:sz="0" w:space="0" w:color="auto"/>
                                                <w:left w:val="none" w:sz="0" w:space="0" w:color="auto"/>
                                                <w:bottom w:val="none" w:sz="0" w:space="0" w:color="auto"/>
                                                <w:right w:val="none" w:sz="0" w:space="0" w:color="auto"/>
                                              </w:divBdr>
                                              <w:divsChild>
                                                <w:div w:id="733160386">
                                                  <w:marLeft w:val="0"/>
                                                  <w:marRight w:val="0"/>
                                                  <w:marTop w:val="0"/>
                                                  <w:marBottom w:val="0"/>
                                                  <w:divBdr>
                                                    <w:top w:val="none" w:sz="0" w:space="0" w:color="auto"/>
                                                    <w:left w:val="none" w:sz="0" w:space="0" w:color="auto"/>
                                                    <w:bottom w:val="none" w:sz="0" w:space="0" w:color="auto"/>
                                                    <w:right w:val="none" w:sz="0" w:space="0" w:color="auto"/>
                                                  </w:divBdr>
                                                  <w:divsChild>
                                                    <w:div w:id="121923532">
                                                      <w:marLeft w:val="0"/>
                                                      <w:marRight w:val="0"/>
                                                      <w:marTop w:val="0"/>
                                                      <w:marBottom w:val="0"/>
                                                      <w:divBdr>
                                                        <w:top w:val="none" w:sz="0" w:space="0" w:color="auto"/>
                                                        <w:left w:val="none" w:sz="0" w:space="0" w:color="auto"/>
                                                        <w:bottom w:val="none" w:sz="0" w:space="0" w:color="auto"/>
                                                        <w:right w:val="none" w:sz="0" w:space="0" w:color="auto"/>
                                                      </w:divBdr>
                                                      <w:divsChild>
                                                        <w:div w:id="83378624">
                                                          <w:marLeft w:val="0"/>
                                                          <w:marRight w:val="0"/>
                                                          <w:marTop w:val="0"/>
                                                          <w:marBottom w:val="0"/>
                                                          <w:divBdr>
                                                            <w:top w:val="none" w:sz="0" w:space="0" w:color="auto"/>
                                                            <w:left w:val="none" w:sz="0" w:space="0" w:color="auto"/>
                                                            <w:bottom w:val="none" w:sz="0" w:space="0" w:color="auto"/>
                                                            <w:right w:val="none" w:sz="0" w:space="0" w:color="auto"/>
                                                          </w:divBdr>
                                                          <w:divsChild>
                                                            <w:div w:id="18698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Brogan Auto Repair</dc:creator>
  <cp:lastModifiedBy>Brogan Auto Repair</cp:lastModifiedBy>
  <cp:revision>4</cp:revision>
  <dcterms:created xsi:type="dcterms:W3CDTF">2012-08-31T17:46:00Z</dcterms:created>
  <dcterms:modified xsi:type="dcterms:W3CDTF">2012-10-05T21:25:00Z</dcterms:modified>
</cp:coreProperties>
</file>